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1C69" w14:textId="5D0CE92D" w:rsidR="006E2FEF" w:rsidRDefault="006E2FEF" w:rsidP="006E2FEF">
      <w:pPr>
        <w:spacing w:before="39"/>
        <w:ind w:left="115"/>
        <w:rPr>
          <w:rFonts w:ascii="Calibri"/>
        </w:rPr>
      </w:pPr>
      <w:r>
        <w:rPr>
          <w:rFonts w:ascii="Calibri"/>
        </w:rPr>
        <w:t>CURRENT</w:t>
      </w:r>
      <w:r>
        <w:rPr>
          <w:rFonts w:ascii="Calibri"/>
          <w:spacing w:val="-2"/>
        </w:rPr>
        <w:t xml:space="preserve"> </w:t>
      </w:r>
      <w:r>
        <w:rPr>
          <w:rFonts w:ascii="Calibri"/>
        </w:rPr>
        <w:t>VERSION:</w:t>
      </w:r>
      <w:r>
        <w:rPr>
          <w:rFonts w:ascii="Calibri"/>
          <w:spacing w:val="-4"/>
        </w:rPr>
        <w:t xml:space="preserve"> </w:t>
      </w:r>
      <w:r>
        <w:rPr>
          <w:rFonts w:ascii="Calibri"/>
        </w:rPr>
        <w:t>AS</w:t>
      </w:r>
      <w:r>
        <w:rPr>
          <w:rFonts w:ascii="Calibri"/>
          <w:spacing w:val="-4"/>
        </w:rPr>
        <w:t xml:space="preserve"> </w:t>
      </w:r>
      <w:r>
        <w:rPr>
          <w:rFonts w:ascii="Calibri"/>
        </w:rPr>
        <w:t>OF</w:t>
      </w:r>
      <w:r>
        <w:rPr>
          <w:rFonts w:ascii="Calibri"/>
          <w:spacing w:val="-5"/>
        </w:rPr>
        <w:t xml:space="preserve"> </w:t>
      </w:r>
      <w:r w:rsidR="00541111">
        <w:rPr>
          <w:rFonts w:ascii="Calibri"/>
        </w:rPr>
        <w:t>11AUG22</w:t>
      </w:r>
      <w:r>
        <w:rPr>
          <w:rFonts w:ascii="Calibri"/>
          <w:spacing w:val="-3"/>
        </w:rPr>
        <w:t xml:space="preserve"> </w:t>
      </w:r>
    </w:p>
    <w:p w14:paraId="7955B17F" w14:textId="77777777" w:rsidR="006E2FEF" w:rsidRDefault="006E2FEF" w:rsidP="006E2FEF">
      <w:pPr>
        <w:pStyle w:val="BodyText"/>
        <w:spacing w:before="1"/>
        <w:rPr>
          <w:rFonts w:ascii="Calibri"/>
          <w:sz w:val="5"/>
        </w:rPr>
      </w:pPr>
      <w:r>
        <w:rPr>
          <w:noProof/>
        </w:rPr>
        <w:drawing>
          <wp:anchor distT="0" distB="0" distL="0" distR="0" simplePos="0" relativeHeight="251659264" behindDoc="0" locked="0" layoutInCell="1" allowOverlap="1" wp14:anchorId="67F487FA" wp14:editId="2B116062">
            <wp:simplePos x="0" y="0"/>
            <wp:positionH relativeFrom="page">
              <wp:posOffset>3263506</wp:posOffset>
            </wp:positionH>
            <wp:positionV relativeFrom="paragraph">
              <wp:posOffset>54910</wp:posOffset>
            </wp:positionV>
            <wp:extent cx="1260220" cy="1259586"/>
            <wp:effectExtent l="0" t="0" r="0" b="0"/>
            <wp:wrapTopAndBottom/>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5" cstate="print"/>
                    <a:stretch>
                      <a:fillRect/>
                    </a:stretch>
                  </pic:blipFill>
                  <pic:spPr>
                    <a:xfrm>
                      <a:off x="0" y="0"/>
                      <a:ext cx="1260220" cy="1259586"/>
                    </a:xfrm>
                    <a:prstGeom prst="rect">
                      <a:avLst/>
                    </a:prstGeom>
                  </pic:spPr>
                </pic:pic>
              </a:graphicData>
            </a:graphic>
          </wp:anchor>
        </w:drawing>
      </w:r>
    </w:p>
    <w:p w14:paraId="67874EAB" w14:textId="77777777" w:rsidR="006E2FEF" w:rsidRDefault="006E2FEF" w:rsidP="006E2FEF">
      <w:pPr>
        <w:pStyle w:val="BodyText"/>
        <w:spacing w:before="5"/>
        <w:rPr>
          <w:rFonts w:ascii="Calibri"/>
          <w:sz w:val="30"/>
        </w:rPr>
      </w:pPr>
    </w:p>
    <w:p w14:paraId="4CE1E7F0" w14:textId="77777777" w:rsidR="006E2FEF" w:rsidRDefault="006E2FEF" w:rsidP="006E2FEF">
      <w:pPr>
        <w:pStyle w:val="Title"/>
        <w:spacing w:line="242" w:lineRule="auto"/>
      </w:pPr>
      <w:r>
        <w:t>Governor’s Military Council Q3</w:t>
      </w:r>
      <w:r>
        <w:rPr>
          <w:spacing w:val="-2"/>
        </w:rPr>
        <w:t xml:space="preserve"> </w:t>
      </w:r>
      <w:r>
        <w:t>2022</w:t>
      </w:r>
      <w:r>
        <w:rPr>
          <w:spacing w:val="-2"/>
        </w:rPr>
        <w:t xml:space="preserve"> </w:t>
      </w:r>
      <w:r>
        <w:t>Business</w:t>
      </w:r>
      <w:r>
        <w:rPr>
          <w:spacing w:val="-2"/>
        </w:rPr>
        <w:t xml:space="preserve"> </w:t>
      </w:r>
      <w:r>
        <w:t>Meeting</w:t>
      </w:r>
      <w:r>
        <w:rPr>
          <w:spacing w:val="-4"/>
        </w:rPr>
        <w:t xml:space="preserve"> </w:t>
      </w:r>
      <w:r>
        <w:t>Agenda</w:t>
      </w:r>
    </w:p>
    <w:p w14:paraId="118BB8A8" w14:textId="77777777" w:rsidR="006E2FEF" w:rsidRDefault="006E2FEF" w:rsidP="006E2FEF">
      <w:pPr>
        <w:pStyle w:val="BodyText"/>
        <w:spacing w:line="262" w:lineRule="exact"/>
        <w:ind w:left="2719" w:right="2484"/>
        <w:jc w:val="center"/>
      </w:pPr>
      <w:r>
        <w:t>August</w:t>
      </w:r>
      <w:r>
        <w:rPr>
          <w:spacing w:val="-3"/>
        </w:rPr>
        <w:t xml:space="preserve"> </w:t>
      </w:r>
      <w:r>
        <w:t>29,</w:t>
      </w:r>
      <w:r>
        <w:rPr>
          <w:spacing w:val="-2"/>
        </w:rPr>
        <w:t xml:space="preserve"> </w:t>
      </w:r>
      <w:r>
        <w:rPr>
          <w:spacing w:val="-4"/>
        </w:rPr>
        <w:t>2022</w:t>
      </w:r>
    </w:p>
    <w:p w14:paraId="3837D009" w14:textId="77777777" w:rsidR="006E2FEF" w:rsidRDefault="006E2FEF" w:rsidP="006E2FEF">
      <w:pPr>
        <w:pStyle w:val="BodyText"/>
        <w:spacing w:before="4" w:line="230" w:lineRule="auto"/>
        <w:ind w:left="2722" w:right="2484"/>
        <w:jc w:val="center"/>
      </w:pPr>
      <w:r>
        <w:t>Embassy</w:t>
      </w:r>
      <w:r>
        <w:rPr>
          <w:spacing w:val="-6"/>
        </w:rPr>
        <w:t xml:space="preserve"> </w:t>
      </w:r>
      <w:r>
        <w:t>Suites,</w:t>
      </w:r>
      <w:r>
        <w:rPr>
          <w:spacing w:val="-7"/>
        </w:rPr>
        <w:t xml:space="preserve"> </w:t>
      </w:r>
      <w:r>
        <w:t>100</w:t>
      </w:r>
      <w:r>
        <w:rPr>
          <w:spacing w:val="-6"/>
        </w:rPr>
        <w:t xml:space="preserve"> </w:t>
      </w:r>
      <w:r>
        <w:t>Capitol</w:t>
      </w:r>
      <w:r>
        <w:rPr>
          <w:spacing w:val="-6"/>
        </w:rPr>
        <w:t xml:space="preserve"> </w:t>
      </w:r>
      <w:r>
        <w:t>Mall,</w:t>
      </w:r>
      <w:r>
        <w:rPr>
          <w:spacing w:val="-5"/>
        </w:rPr>
        <w:t xml:space="preserve"> </w:t>
      </w:r>
      <w:r>
        <w:t>Tower</w:t>
      </w:r>
      <w:r>
        <w:rPr>
          <w:spacing w:val="-4"/>
        </w:rPr>
        <w:t xml:space="preserve"> </w:t>
      </w:r>
      <w:r>
        <w:t>Rm Sacramento, California 95814</w:t>
      </w:r>
    </w:p>
    <w:p w14:paraId="5034BC4A" w14:textId="77777777" w:rsidR="006E2FEF" w:rsidRDefault="006E2FEF" w:rsidP="006E2FEF">
      <w:pPr>
        <w:pStyle w:val="BodyText"/>
        <w:spacing w:before="3"/>
        <w:rPr>
          <w:sz w:val="26"/>
        </w:rPr>
      </w:pPr>
    </w:p>
    <w:p w14:paraId="1228469E" w14:textId="77777777" w:rsidR="006E2FEF" w:rsidRDefault="006E2FEF" w:rsidP="006E2FEF">
      <w:pPr>
        <w:tabs>
          <w:tab w:val="left" w:pos="2275"/>
        </w:tabs>
        <w:ind w:left="115"/>
        <w:rPr>
          <w:b/>
          <w:sz w:val="24"/>
        </w:rPr>
      </w:pPr>
      <w:r>
        <w:rPr>
          <w:b/>
          <w:sz w:val="24"/>
        </w:rPr>
        <w:t>1:00pm</w:t>
      </w:r>
      <w:r>
        <w:rPr>
          <w:b/>
          <w:spacing w:val="1"/>
          <w:sz w:val="24"/>
        </w:rPr>
        <w:t xml:space="preserve"> </w:t>
      </w:r>
      <w:r>
        <w:rPr>
          <w:b/>
          <w:sz w:val="24"/>
        </w:rPr>
        <w:t xml:space="preserve">– </w:t>
      </w:r>
      <w:r>
        <w:rPr>
          <w:b/>
          <w:spacing w:val="-2"/>
          <w:sz w:val="24"/>
        </w:rPr>
        <w:t>1:15pm</w:t>
      </w:r>
      <w:r>
        <w:rPr>
          <w:b/>
          <w:sz w:val="24"/>
        </w:rPr>
        <w:tab/>
      </w:r>
      <w:r>
        <w:rPr>
          <w:b/>
          <w:spacing w:val="-2"/>
          <w:sz w:val="24"/>
        </w:rPr>
        <w:t>Welcome</w:t>
      </w:r>
    </w:p>
    <w:p w14:paraId="2E29C5CF" w14:textId="77777777" w:rsidR="006E2FEF" w:rsidRDefault="006E2FEF" w:rsidP="006E2FEF">
      <w:pPr>
        <w:pStyle w:val="BodyText"/>
        <w:rPr>
          <w:b/>
        </w:rPr>
      </w:pPr>
    </w:p>
    <w:p w14:paraId="139668B3" w14:textId="77777777" w:rsidR="006E2FEF" w:rsidRDefault="006E2FEF" w:rsidP="006E2FEF">
      <w:pPr>
        <w:tabs>
          <w:tab w:val="left" w:pos="2275"/>
        </w:tabs>
        <w:ind w:left="115"/>
        <w:rPr>
          <w:b/>
          <w:sz w:val="24"/>
        </w:rPr>
      </w:pPr>
      <w:r>
        <w:rPr>
          <w:b/>
          <w:sz w:val="24"/>
        </w:rPr>
        <w:t>1:15pm</w:t>
      </w:r>
      <w:r>
        <w:rPr>
          <w:b/>
          <w:spacing w:val="1"/>
          <w:sz w:val="24"/>
        </w:rPr>
        <w:t xml:space="preserve"> </w:t>
      </w:r>
      <w:r>
        <w:rPr>
          <w:b/>
          <w:sz w:val="24"/>
        </w:rPr>
        <w:t xml:space="preserve">– </w:t>
      </w:r>
      <w:r>
        <w:rPr>
          <w:b/>
          <w:spacing w:val="-2"/>
          <w:sz w:val="24"/>
        </w:rPr>
        <w:t>1:30pm</w:t>
      </w:r>
      <w:r>
        <w:rPr>
          <w:b/>
          <w:sz w:val="24"/>
        </w:rPr>
        <w:tab/>
        <w:t>Public</w:t>
      </w:r>
      <w:r>
        <w:rPr>
          <w:b/>
          <w:spacing w:val="-2"/>
          <w:sz w:val="24"/>
        </w:rPr>
        <w:t xml:space="preserve"> Comment</w:t>
      </w:r>
    </w:p>
    <w:p w14:paraId="0C3B4DFB" w14:textId="77777777" w:rsidR="006E2FEF" w:rsidRDefault="006E2FEF" w:rsidP="006E2FEF">
      <w:pPr>
        <w:pStyle w:val="BodyText"/>
        <w:rPr>
          <w:b/>
        </w:rPr>
      </w:pPr>
    </w:p>
    <w:p w14:paraId="5A2B5D70" w14:textId="77777777" w:rsidR="006E2FEF" w:rsidRDefault="006E2FEF" w:rsidP="006E2FEF">
      <w:pPr>
        <w:tabs>
          <w:tab w:val="left" w:pos="2275"/>
        </w:tabs>
        <w:spacing w:before="1"/>
        <w:ind w:left="115"/>
        <w:rPr>
          <w:b/>
          <w:sz w:val="24"/>
        </w:rPr>
      </w:pPr>
      <w:r>
        <w:rPr>
          <w:b/>
          <w:sz w:val="24"/>
        </w:rPr>
        <w:t>1:30pm</w:t>
      </w:r>
      <w:r>
        <w:rPr>
          <w:b/>
          <w:spacing w:val="1"/>
          <w:sz w:val="24"/>
        </w:rPr>
        <w:t xml:space="preserve"> </w:t>
      </w:r>
      <w:r>
        <w:rPr>
          <w:b/>
          <w:sz w:val="24"/>
        </w:rPr>
        <w:t xml:space="preserve">– </w:t>
      </w:r>
      <w:r>
        <w:rPr>
          <w:b/>
          <w:spacing w:val="-2"/>
          <w:sz w:val="24"/>
        </w:rPr>
        <w:t>1:40pm</w:t>
      </w:r>
      <w:r>
        <w:rPr>
          <w:b/>
          <w:sz w:val="24"/>
        </w:rPr>
        <w:tab/>
        <w:t>Consideration</w:t>
      </w:r>
      <w:r>
        <w:rPr>
          <w:b/>
          <w:spacing w:val="-5"/>
          <w:sz w:val="24"/>
        </w:rPr>
        <w:t xml:space="preserve"> </w:t>
      </w:r>
      <w:r>
        <w:rPr>
          <w:b/>
          <w:sz w:val="24"/>
        </w:rPr>
        <w:t>of</w:t>
      </w:r>
      <w:r>
        <w:rPr>
          <w:b/>
          <w:spacing w:val="-3"/>
          <w:sz w:val="24"/>
        </w:rPr>
        <w:t xml:space="preserve"> </w:t>
      </w:r>
      <w:r>
        <w:rPr>
          <w:b/>
          <w:sz w:val="24"/>
        </w:rPr>
        <w:t>Action</w:t>
      </w:r>
      <w:r>
        <w:rPr>
          <w:b/>
          <w:spacing w:val="-2"/>
          <w:sz w:val="24"/>
        </w:rPr>
        <w:t xml:space="preserve"> </w:t>
      </w:r>
      <w:r>
        <w:rPr>
          <w:b/>
          <w:spacing w:val="-4"/>
          <w:sz w:val="24"/>
        </w:rPr>
        <w:t>Items</w:t>
      </w:r>
    </w:p>
    <w:p w14:paraId="4CAC87ED" w14:textId="77777777" w:rsidR="006E2FEF" w:rsidRDefault="006E2FEF" w:rsidP="006E2FEF">
      <w:pPr>
        <w:pStyle w:val="BodyText"/>
        <w:ind w:left="2636" w:right="1167" w:hanging="180"/>
      </w:pPr>
      <w:r>
        <w:t>Council</w:t>
      </w:r>
      <w:r>
        <w:rPr>
          <w:spacing w:val="-8"/>
        </w:rPr>
        <w:t xml:space="preserve"> </w:t>
      </w:r>
      <w:r>
        <w:t>will</w:t>
      </w:r>
      <w:r>
        <w:rPr>
          <w:spacing w:val="-8"/>
        </w:rPr>
        <w:t xml:space="preserve"> </w:t>
      </w:r>
      <w:r>
        <w:t>consider</w:t>
      </w:r>
      <w:r>
        <w:rPr>
          <w:spacing w:val="-9"/>
        </w:rPr>
        <w:t xml:space="preserve"> </w:t>
      </w:r>
      <w:r>
        <w:t>administrative</w:t>
      </w:r>
      <w:r>
        <w:rPr>
          <w:spacing w:val="-9"/>
        </w:rPr>
        <w:t xml:space="preserve"> </w:t>
      </w:r>
      <w:r>
        <w:t>items,</w:t>
      </w:r>
      <w:r>
        <w:rPr>
          <w:spacing w:val="-8"/>
        </w:rPr>
        <w:t xml:space="preserve"> </w:t>
      </w:r>
      <w:r>
        <w:t>including: Approval of Q2 2022 Council meeting minutes</w:t>
      </w:r>
    </w:p>
    <w:p w14:paraId="11E75AB4" w14:textId="77777777" w:rsidR="006E2FEF" w:rsidRDefault="006E2FEF" w:rsidP="006E2FEF">
      <w:pPr>
        <w:pStyle w:val="BodyText"/>
        <w:spacing w:before="11"/>
        <w:rPr>
          <w:sz w:val="23"/>
        </w:rPr>
      </w:pPr>
    </w:p>
    <w:p w14:paraId="738F696E" w14:textId="77777777" w:rsidR="006E2FEF" w:rsidRDefault="006E2FEF" w:rsidP="006E2FEF">
      <w:pPr>
        <w:tabs>
          <w:tab w:val="left" w:pos="2275"/>
        </w:tabs>
        <w:spacing w:line="256" w:lineRule="exact"/>
        <w:ind w:left="115"/>
        <w:rPr>
          <w:b/>
          <w:sz w:val="24"/>
        </w:rPr>
      </w:pPr>
      <w:r>
        <w:rPr>
          <w:b/>
          <w:sz w:val="24"/>
        </w:rPr>
        <w:t xml:space="preserve">1:40pm – </w:t>
      </w:r>
      <w:r>
        <w:rPr>
          <w:b/>
          <w:spacing w:val="-2"/>
          <w:sz w:val="24"/>
        </w:rPr>
        <w:t>3:00pm</w:t>
      </w:r>
      <w:r>
        <w:rPr>
          <w:b/>
          <w:sz w:val="24"/>
        </w:rPr>
        <w:tab/>
        <w:t>Member</w:t>
      </w:r>
      <w:r>
        <w:rPr>
          <w:b/>
          <w:spacing w:val="-5"/>
          <w:sz w:val="24"/>
        </w:rPr>
        <w:t xml:space="preserve"> </w:t>
      </w:r>
      <w:r>
        <w:rPr>
          <w:b/>
          <w:sz w:val="24"/>
        </w:rPr>
        <w:t>Agency</w:t>
      </w:r>
      <w:r>
        <w:rPr>
          <w:b/>
          <w:spacing w:val="-2"/>
          <w:sz w:val="24"/>
        </w:rPr>
        <w:t xml:space="preserve"> </w:t>
      </w:r>
      <w:r>
        <w:rPr>
          <w:b/>
          <w:sz w:val="24"/>
        </w:rPr>
        <w:t>Updates</w:t>
      </w:r>
      <w:r>
        <w:rPr>
          <w:b/>
          <w:spacing w:val="-3"/>
          <w:sz w:val="24"/>
        </w:rPr>
        <w:t xml:space="preserve"> </w:t>
      </w:r>
      <w:r>
        <w:rPr>
          <w:b/>
          <w:sz w:val="24"/>
        </w:rPr>
        <w:t>and</w:t>
      </w:r>
      <w:r>
        <w:rPr>
          <w:b/>
          <w:spacing w:val="-2"/>
          <w:sz w:val="24"/>
        </w:rPr>
        <w:t xml:space="preserve"> </w:t>
      </w:r>
      <w:r>
        <w:rPr>
          <w:b/>
          <w:sz w:val="24"/>
        </w:rPr>
        <w:t>Council</w:t>
      </w:r>
      <w:r>
        <w:rPr>
          <w:b/>
          <w:spacing w:val="-2"/>
          <w:sz w:val="24"/>
        </w:rPr>
        <w:t xml:space="preserve"> </w:t>
      </w:r>
      <w:r>
        <w:rPr>
          <w:b/>
          <w:sz w:val="24"/>
        </w:rPr>
        <w:t>Discussion</w:t>
      </w:r>
      <w:r>
        <w:rPr>
          <w:b/>
          <w:spacing w:val="-1"/>
          <w:sz w:val="24"/>
        </w:rPr>
        <w:t xml:space="preserve"> </w:t>
      </w:r>
      <w:r>
        <w:rPr>
          <w:b/>
          <w:spacing w:val="-2"/>
          <w:sz w:val="24"/>
        </w:rPr>
        <w:t>Items</w:t>
      </w:r>
    </w:p>
    <w:p w14:paraId="5FCC8A15" w14:textId="6F409C7D" w:rsidR="006E2FEF" w:rsidRDefault="006E2FEF" w:rsidP="006E2FEF">
      <w:pPr>
        <w:pStyle w:val="ListParagraph"/>
        <w:numPr>
          <w:ilvl w:val="0"/>
          <w:numId w:val="2"/>
        </w:numPr>
        <w:tabs>
          <w:tab w:val="left" w:pos="2908"/>
        </w:tabs>
        <w:spacing w:line="256" w:lineRule="exact"/>
        <w:ind w:hanging="361"/>
        <w:rPr>
          <w:sz w:val="24"/>
        </w:rPr>
      </w:pPr>
      <w:r>
        <w:rPr>
          <w:sz w:val="24"/>
        </w:rPr>
        <w:t>Office</w:t>
      </w:r>
      <w:r>
        <w:rPr>
          <w:spacing w:val="-7"/>
          <w:sz w:val="24"/>
        </w:rPr>
        <w:t xml:space="preserve"> </w:t>
      </w:r>
      <w:r>
        <w:rPr>
          <w:sz w:val="24"/>
        </w:rPr>
        <w:t>of</w:t>
      </w:r>
      <w:r>
        <w:rPr>
          <w:spacing w:val="-5"/>
          <w:sz w:val="24"/>
        </w:rPr>
        <w:t xml:space="preserve"> </w:t>
      </w:r>
      <w:r>
        <w:rPr>
          <w:sz w:val="24"/>
        </w:rPr>
        <w:t>Planning</w:t>
      </w:r>
      <w:r>
        <w:rPr>
          <w:spacing w:val="-5"/>
          <w:sz w:val="24"/>
        </w:rPr>
        <w:t xml:space="preserve"> </w:t>
      </w:r>
      <w:r>
        <w:rPr>
          <w:sz w:val="24"/>
        </w:rPr>
        <w:t>and</w:t>
      </w:r>
      <w:r>
        <w:rPr>
          <w:spacing w:val="-4"/>
          <w:sz w:val="24"/>
        </w:rPr>
        <w:t xml:space="preserve"> </w:t>
      </w:r>
      <w:r>
        <w:rPr>
          <w:sz w:val="24"/>
        </w:rPr>
        <w:t>Research</w:t>
      </w:r>
      <w:r>
        <w:rPr>
          <w:spacing w:val="-5"/>
          <w:sz w:val="24"/>
        </w:rPr>
        <w:t xml:space="preserve"> </w:t>
      </w:r>
      <w:r w:rsidR="004179A5">
        <w:rPr>
          <w:sz w:val="24"/>
        </w:rPr>
        <w:t>Update</w:t>
      </w:r>
    </w:p>
    <w:p w14:paraId="44DA41D6" w14:textId="626C4930" w:rsidR="006E2FEF" w:rsidRDefault="006E2FEF" w:rsidP="006E2FEF">
      <w:pPr>
        <w:pStyle w:val="ListParagraph"/>
        <w:numPr>
          <w:ilvl w:val="0"/>
          <w:numId w:val="2"/>
        </w:numPr>
        <w:tabs>
          <w:tab w:val="left" w:pos="2908"/>
        </w:tabs>
        <w:ind w:hanging="361"/>
        <w:rPr>
          <w:sz w:val="24"/>
        </w:rPr>
      </w:pPr>
      <w:r>
        <w:rPr>
          <w:sz w:val="24"/>
        </w:rPr>
        <w:t>CalVet</w:t>
      </w:r>
      <w:r w:rsidR="004179A5">
        <w:rPr>
          <w:spacing w:val="-4"/>
          <w:sz w:val="24"/>
        </w:rPr>
        <w:t xml:space="preserve"> Update </w:t>
      </w:r>
    </w:p>
    <w:p w14:paraId="041C9267" w14:textId="7968E12B" w:rsidR="006E2FEF" w:rsidRPr="005E2956" w:rsidRDefault="006E2FEF" w:rsidP="006E2FEF">
      <w:pPr>
        <w:pStyle w:val="ListParagraph"/>
        <w:numPr>
          <w:ilvl w:val="0"/>
          <w:numId w:val="2"/>
        </w:numPr>
        <w:tabs>
          <w:tab w:val="left" w:pos="2908"/>
        </w:tabs>
        <w:ind w:hanging="361"/>
        <w:rPr>
          <w:sz w:val="24"/>
        </w:rPr>
      </w:pPr>
      <w:r>
        <w:rPr>
          <w:sz w:val="24"/>
        </w:rPr>
        <w:t>GO-Biz</w:t>
      </w:r>
      <w:r w:rsidR="004179A5">
        <w:rPr>
          <w:spacing w:val="-6"/>
          <w:sz w:val="24"/>
        </w:rPr>
        <w:t xml:space="preserve"> Update </w:t>
      </w:r>
    </w:p>
    <w:p w14:paraId="47931C3E" w14:textId="495CDF24" w:rsidR="005E2956" w:rsidRPr="006315E6" w:rsidRDefault="005E2956" w:rsidP="006E2FEF">
      <w:pPr>
        <w:pStyle w:val="ListParagraph"/>
        <w:numPr>
          <w:ilvl w:val="0"/>
          <w:numId w:val="2"/>
        </w:numPr>
        <w:tabs>
          <w:tab w:val="left" w:pos="2908"/>
        </w:tabs>
        <w:ind w:hanging="361"/>
        <w:rPr>
          <w:sz w:val="24"/>
        </w:rPr>
      </w:pPr>
      <w:r>
        <w:rPr>
          <w:spacing w:val="-6"/>
          <w:sz w:val="24"/>
        </w:rPr>
        <w:t>Mr</w:t>
      </w:r>
      <w:r w:rsidR="006520B7">
        <w:rPr>
          <w:spacing w:val="-6"/>
          <w:sz w:val="24"/>
        </w:rPr>
        <w:t>. Khi Jackson, CA Commissioner, MIC3</w:t>
      </w:r>
    </w:p>
    <w:p w14:paraId="5D0930CE" w14:textId="5D574ACC" w:rsidR="00554EAD" w:rsidRPr="00554EAD" w:rsidRDefault="00C00D53" w:rsidP="006E2FEF">
      <w:pPr>
        <w:pStyle w:val="ListParagraph"/>
        <w:numPr>
          <w:ilvl w:val="0"/>
          <w:numId w:val="2"/>
        </w:numPr>
        <w:tabs>
          <w:tab w:val="left" w:pos="2908"/>
        </w:tabs>
        <w:spacing w:line="249" w:lineRule="auto"/>
        <w:ind w:right="2225"/>
        <w:rPr>
          <w:sz w:val="24"/>
        </w:rPr>
      </w:pPr>
      <w:r>
        <w:rPr>
          <w:spacing w:val="-2"/>
          <w:sz w:val="24"/>
        </w:rPr>
        <w:t xml:space="preserve">Member engagement/ small group visit updates </w:t>
      </w:r>
    </w:p>
    <w:p w14:paraId="093E2C61" w14:textId="1A2C2EEE" w:rsidR="00A32F28" w:rsidRDefault="00AB5E0B" w:rsidP="00AB5E0B">
      <w:pPr>
        <w:pStyle w:val="ListParagraph"/>
        <w:numPr>
          <w:ilvl w:val="0"/>
          <w:numId w:val="2"/>
        </w:numPr>
        <w:tabs>
          <w:tab w:val="left" w:pos="2908"/>
        </w:tabs>
        <w:spacing w:line="249" w:lineRule="auto"/>
        <w:ind w:right="2225"/>
        <w:rPr>
          <w:sz w:val="24"/>
        </w:rPr>
      </w:pPr>
      <w:r>
        <w:rPr>
          <w:sz w:val="24"/>
        </w:rPr>
        <w:t xml:space="preserve">2022 </w:t>
      </w:r>
      <w:r w:rsidR="00442C63" w:rsidRPr="00AB5E0B">
        <w:rPr>
          <w:sz w:val="24"/>
        </w:rPr>
        <w:t>Summit Discussion and new member expectations</w:t>
      </w:r>
    </w:p>
    <w:p w14:paraId="2C110E3E" w14:textId="1459AACF" w:rsidR="00AB5E0B" w:rsidRDefault="00DB2D03" w:rsidP="00AB5E0B">
      <w:pPr>
        <w:pStyle w:val="ListParagraph"/>
        <w:numPr>
          <w:ilvl w:val="0"/>
          <w:numId w:val="2"/>
        </w:numPr>
        <w:tabs>
          <w:tab w:val="left" w:pos="2908"/>
        </w:tabs>
        <w:spacing w:line="249" w:lineRule="auto"/>
        <w:ind w:right="2225"/>
        <w:rPr>
          <w:sz w:val="24"/>
        </w:rPr>
      </w:pPr>
      <w:r>
        <w:rPr>
          <w:sz w:val="24"/>
        </w:rPr>
        <w:t xml:space="preserve">Upcoming engagement </w:t>
      </w:r>
      <w:r w:rsidR="005712E3">
        <w:rPr>
          <w:sz w:val="24"/>
        </w:rPr>
        <w:t xml:space="preserve">and event opportunities </w:t>
      </w:r>
    </w:p>
    <w:p w14:paraId="4EFA9520" w14:textId="4CF0591C" w:rsidR="00914CE1" w:rsidRPr="00AB5E0B" w:rsidRDefault="00914CE1" w:rsidP="00AB5E0B">
      <w:pPr>
        <w:pStyle w:val="ListParagraph"/>
        <w:numPr>
          <w:ilvl w:val="0"/>
          <w:numId w:val="2"/>
        </w:numPr>
        <w:tabs>
          <w:tab w:val="left" w:pos="2908"/>
        </w:tabs>
        <w:spacing w:line="249" w:lineRule="auto"/>
        <w:ind w:right="2225"/>
        <w:rPr>
          <w:sz w:val="24"/>
        </w:rPr>
      </w:pPr>
      <w:r>
        <w:rPr>
          <w:sz w:val="24"/>
        </w:rPr>
        <w:t xml:space="preserve">Q </w:t>
      </w:r>
      <w:r w:rsidR="00556A7E">
        <w:rPr>
          <w:sz w:val="24"/>
        </w:rPr>
        <w:t xml:space="preserve">IV Meeting </w:t>
      </w:r>
    </w:p>
    <w:p w14:paraId="5F44FA8A" w14:textId="77777777" w:rsidR="006E2FEF" w:rsidRDefault="006E2FEF" w:rsidP="006E2FEF">
      <w:pPr>
        <w:spacing w:line="254" w:lineRule="exact"/>
        <w:ind w:left="115"/>
        <w:rPr>
          <w:b/>
          <w:sz w:val="24"/>
        </w:rPr>
      </w:pPr>
      <w:r>
        <w:rPr>
          <w:b/>
          <w:sz w:val="24"/>
        </w:rPr>
        <w:t>3:00pm</w:t>
      </w:r>
      <w:r>
        <w:rPr>
          <w:b/>
          <w:spacing w:val="-2"/>
          <w:sz w:val="24"/>
        </w:rPr>
        <w:t xml:space="preserve"> </w:t>
      </w:r>
      <w:r>
        <w:rPr>
          <w:b/>
          <w:sz w:val="24"/>
        </w:rPr>
        <w:t>–</w:t>
      </w:r>
      <w:r>
        <w:rPr>
          <w:b/>
          <w:spacing w:val="-3"/>
          <w:sz w:val="24"/>
        </w:rPr>
        <w:t xml:space="preserve"> </w:t>
      </w:r>
      <w:r>
        <w:rPr>
          <w:b/>
          <w:sz w:val="24"/>
        </w:rPr>
        <w:t>3:30pm</w:t>
      </w:r>
      <w:r>
        <w:rPr>
          <w:b/>
          <w:spacing w:val="66"/>
          <w:w w:val="150"/>
          <w:sz w:val="24"/>
        </w:rPr>
        <w:t xml:space="preserve"> </w:t>
      </w:r>
      <w:r>
        <w:rPr>
          <w:b/>
          <w:sz w:val="24"/>
        </w:rPr>
        <w:t>Executive</w:t>
      </w:r>
      <w:r>
        <w:rPr>
          <w:b/>
          <w:spacing w:val="-4"/>
          <w:sz w:val="24"/>
        </w:rPr>
        <w:t xml:space="preserve"> </w:t>
      </w:r>
      <w:r>
        <w:rPr>
          <w:b/>
          <w:sz w:val="24"/>
        </w:rPr>
        <w:t>Director</w:t>
      </w:r>
      <w:r>
        <w:rPr>
          <w:b/>
          <w:spacing w:val="-1"/>
          <w:sz w:val="24"/>
        </w:rPr>
        <w:t xml:space="preserve"> </w:t>
      </w:r>
      <w:r>
        <w:rPr>
          <w:b/>
          <w:spacing w:val="-2"/>
          <w:sz w:val="24"/>
        </w:rPr>
        <w:t>Update</w:t>
      </w:r>
    </w:p>
    <w:p w14:paraId="6A2CCF44" w14:textId="24B6B5D5" w:rsidR="002E610D" w:rsidRDefault="002E610D" w:rsidP="002E610D">
      <w:pPr>
        <w:pStyle w:val="ListParagraph"/>
        <w:numPr>
          <w:ilvl w:val="0"/>
          <w:numId w:val="3"/>
        </w:numPr>
        <w:tabs>
          <w:tab w:val="left" w:pos="2788"/>
        </w:tabs>
        <w:spacing w:line="275" w:lineRule="exact"/>
        <w:rPr>
          <w:sz w:val="24"/>
        </w:rPr>
      </w:pPr>
      <w:r>
        <w:rPr>
          <w:sz w:val="24"/>
        </w:rPr>
        <w:t>General Update</w:t>
      </w:r>
    </w:p>
    <w:p w14:paraId="3001F8AF" w14:textId="295CDA3B" w:rsidR="006E2FEF" w:rsidRPr="00F518DB" w:rsidRDefault="006E2FEF" w:rsidP="002E610D">
      <w:pPr>
        <w:pStyle w:val="ListParagraph"/>
        <w:numPr>
          <w:ilvl w:val="0"/>
          <w:numId w:val="3"/>
        </w:numPr>
        <w:tabs>
          <w:tab w:val="left" w:pos="2788"/>
        </w:tabs>
        <w:spacing w:line="275" w:lineRule="exact"/>
        <w:rPr>
          <w:sz w:val="24"/>
        </w:rPr>
      </w:pPr>
      <w:r w:rsidRPr="00F518DB">
        <w:rPr>
          <w:sz w:val="24"/>
        </w:rPr>
        <w:t>Space</w:t>
      </w:r>
      <w:r w:rsidRPr="00F518DB">
        <w:rPr>
          <w:spacing w:val="-5"/>
          <w:sz w:val="24"/>
        </w:rPr>
        <w:t xml:space="preserve"> </w:t>
      </w:r>
      <w:r w:rsidRPr="00F518DB">
        <w:rPr>
          <w:spacing w:val="-2"/>
          <w:sz w:val="24"/>
        </w:rPr>
        <w:t>Initiates</w:t>
      </w:r>
    </w:p>
    <w:p w14:paraId="56AE0FD7" w14:textId="77777777" w:rsidR="006E2FEF" w:rsidRDefault="006E2FEF" w:rsidP="006E2FEF">
      <w:pPr>
        <w:pStyle w:val="BodyText"/>
      </w:pPr>
    </w:p>
    <w:p w14:paraId="6EA282C5" w14:textId="77777777" w:rsidR="006E2FEF" w:rsidRDefault="006E2FEF" w:rsidP="006E2FEF">
      <w:pPr>
        <w:ind w:left="115"/>
        <w:rPr>
          <w:b/>
          <w:sz w:val="24"/>
        </w:rPr>
      </w:pPr>
      <w:r>
        <w:rPr>
          <w:b/>
          <w:sz w:val="24"/>
        </w:rPr>
        <w:t>3:30pm</w:t>
      </w:r>
      <w:r>
        <w:rPr>
          <w:b/>
          <w:spacing w:val="-4"/>
          <w:sz w:val="24"/>
        </w:rPr>
        <w:t xml:space="preserve"> </w:t>
      </w:r>
      <w:r>
        <w:rPr>
          <w:b/>
          <w:sz w:val="24"/>
        </w:rPr>
        <w:t>–</w:t>
      </w:r>
      <w:r>
        <w:rPr>
          <w:b/>
          <w:spacing w:val="-3"/>
          <w:sz w:val="24"/>
        </w:rPr>
        <w:t xml:space="preserve"> </w:t>
      </w:r>
      <w:r>
        <w:rPr>
          <w:b/>
          <w:sz w:val="24"/>
        </w:rPr>
        <w:t>4:50pm</w:t>
      </w:r>
      <w:r>
        <w:rPr>
          <w:b/>
          <w:spacing w:val="63"/>
          <w:w w:val="150"/>
          <w:sz w:val="24"/>
        </w:rPr>
        <w:t xml:space="preserve"> </w:t>
      </w:r>
      <w:r>
        <w:rPr>
          <w:b/>
          <w:sz w:val="24"/>
        </w:rPr>
        <w:t>Staff</w:t>
      </w:r>
      <w:r>
        <w:rPr>
          <w:b/>
          <w:spacing w:val="-4"/>
          <w:sz w:val="24"/>
        </w:rPr>
        <w:t xml:space="preserve"> </w:t>
      </w:r>
      <w:r>
        <w:rPr>
          <w:b/>
          <w:sz w:val="24"/>
        </w:rPr>
        <w:t>Update</w:t>
      </w:r>
      <w:r>
        <w:rPr>
          <w:b/>
          <w:spacing w:val="-3"/>
          <w:sz w:val="24"/>
        </w:rPr>
        <w:t xml:space="preserve"> </w:t>
      </w:r>
      <w:r>
        <w:rPr>
          <w:b/>
          <w:sz w:val="24"/>
        </w:rPr>
        <w:t>on</w:t>
      </w:r>
      <w:r>
        <w:rPr>
          <w:b/>
          <w:spacing w:val="-3"/>
          <w:sz w:val="24"/>
        </w:rPr>
        <w:t xml:space="preserve"> </w:t>
      </w:r>
      <w:r>
        <w:rPr>
          <w:b/>
          <w:sz w:val="24"/>
        </w:rPr>
        <w:t>Council’s</w:t>
      </w:r>
      <w:r>
        <w:rPr>
          <w:b/>
          <w:spacing w:val="-3"/>
          <w:sz w:val="24"/>
        </w:rPr>
        <w:t xml:space="preserve"> </w:t>
      </w:r>
      <w:r>
        <w:rPr>
          <w:b/>
          <w:sz w:val="24"/>
        </w:rPr>
        <w:t>Current</w:t>
      </w:r>
      <w:r>
        <w:rPr>
          <w:b/>
          <w:spacing w:val="-3"/>
          <w:sz w:val="24"/>
        </w:rPr>
        <w:t xml:space="preserve"> </w:t>
      </w:r>
      <w:r>
        <w:rPr>
          <w:b/>
          <w:spacing w:val="-2"/>
          <w:sz w:val="24"/>
        </w:rPr>
        <w:t>Efforts</w:t>
      </w:r>
    </w:p>
    <w:p w14:paraId="6B7FAD56" w14:textId="6D3D22A7" w:rsidR="006E2FEF" w:rsidRDefault="006E2FEF" w:rsidP="006E2FEF">
      <w:pPr>
        <w:pStyle w:val="BodyText"/>
        <w:ind w:left="2996"/>
        <w:rPr>
          <w:spacing w:val="-2"/>
        </w:rPr>
      </w:pPr>
      <w:r>
        <w:t>Staff</w:t>
      </w:r>
      <w:r>
        <w:rPr>
          <w:spacing w:val="-1"/>
        </w:rPr>
        <w:t xml:space="preserve"> </w:t>
      </w:r>
      <w:r>
        <w:t>Update</w:t>
      </w:r>
      <w:r>
        <w:rPr>
          <w:spacing w:val="-1"/>
        </w:rPr>
        <w:t xml:space="preserve"> </w:t>
      </w:r>
      <w:r>
        <w:t>Brief</w:t>
      </w:r>
      <w:r>
        <w:rPr>
          <w:spacing w:val="-1"/>
        </w:rPr>
        <w:t xml:space="preserve"> </w:t>
      </w:r>
    </w:p>
    <w:p w14:paraId="3A5D2F1A" w14:textId="77777777" w:rsidR="00002DC3" w:rsidRDefault="00002DC3" w:rsidP="006E2FEF">
      <w:pPr>
        <w:pStyle w:val="BodyText"/>
        <w:ind w:left="2996"/>
      </w:pPr>
    </w:p>
    <w:p w14:paraId="1C299A21" w14:textId="77777777" w:rsidR="006E2FEF" w:rsidRDefault="006E2FEF" w:rsidP="006E2FEF">
      <w:pPr>
        <w:ind w:left="116"/>
        <w:rPr>
          <w:b/>
          <w:sz w:val="24"/>
        </w:rPr>
      </w:pPr>
      <w:r>
        <w:rPr>
          <w:b/>
          <w:sz w:val="24"/>
        </w:rPr>
        <w:t>4:50pm</w:t>
      </w:r>
      <w:r>
        <w:rPr>
          <w:b/>
          <w:spacing w:val="-1"/>
          <w:sz w:val="24"/>
        </w:rPr>
        <w:t xml:space="preserve"> </w:t>
      </w:r>
      <w:r>
        <w:rPr>
          <w:b/>
          <w:sz w:val="24"/>
        </w:rPr>
        <w:t>–</w:t>
      </w:r>
      <w:r>
        <w:rPr>
          <w:b/>
          <w:spacing w:val="-2"/>
          <w:sz w:val="24"/>
        </w:rPr>
        <w:t xml:space="preserve"> </w:t>
      </w:r>
      <w:r>
        <w:rPr>
          <w:b/>
          <w:sz w:val="24"/>
        </w:rPr>
        <w:t>5:00pm</w:t>
      </w:r>
      <w:r>
        <w:rPr>
          <w:b/>
          <w:spacing w:val="65"/>
          <w:w w:val="150"/>
          <w:sz w:val="24"/>
        </w:rPr>
        <w:t xml:space="preserve"> </w:t>
      </w:r>
      <w:r>
        <w:rPr>
          <w:b/>
          <w:sz w:val="24"/>
        </w:rPr>
        <w:t>Final</w:t>
      </w:r>
      <w:r>
        <w:rPr>
          <w:b/>
          <w:spacing w:val="-1"/>
          <w:sz w:val="24"/>
        </w:rPr>
        <w:t xml:space="preserve"> </w:t>
      </w:r>
      <w:r>
        <w:rPr>
          <w:b/>
          <w:spacing w:val="-2"/>
          <w:sz w:val="24"/>
        </w:rPr>
        <w:t>Comments</w:t>
      </w:r>
    </w:p>
    <w:p w14:paraId="030AAE65" w14:textId="77777777" w:rsidR="006E2FEF" w:rsidRDefault="006E2FEF" w:rsidP="006E2FEF">
      <w:pPr>
        <w:tabs>
          <w:tab w:val="left" w:pos="2527"/>
        </w:tabs>
        <w:spacing w:before="2" w:line="550" w:lineRule="atLeast"/>
        <w:ind w:left="115" w:right="6223"/>
        <w:rPr>
          <w:b/>
          <w:sz w:val="24"/>
        </w:rPr>
      </w:pPr>
      <w:r>
        <w:rPr>
          <w:b/>
          <w:spacing w:val="-2"/>
          <w:sz w:val="24"/>
        </w:rPr>
        <w:t>5:00pm</w:t>
      </w:r>
      <w:r>
        <w:rPr>
          <w:b/>
          <w:sz w:val="24"/>
        </w:rPr>
        <w:tab/>
      </w:r>
      <w:r>
        <w:rPr>
          <w:b/>
          <w:spacing w:val="-2"/>
          <w:sz w:val="24"/>
        </w:rPr>
        <w:t xml:space="preserve">Adjourn </w:t>
      </w:r>
      <w:r>
        <w:rPr>
          <w:b/>
          <w:sz w:val="24"/>
        </w:rPr>
        <w:t>Public Notice</w:t>
      </w:r>
    </w:p>
    <w:p w14:paraId="4BD11A54" w14:textId="77777777" w:rsidR="006E2FEF" w:rsidRDefault="006E2FEF" w:rsidP="006E2FEF">
      <w:pPr>
        <w:pStyle w:val="BodyText"/>
        <w:spacing w:before="2"/>
        <w:ind w:left="115" w:right="47"/>
      </w:pPr>
      <w:r>
        <w:t>A notice to all members of the public attending. Each person wishing to speak before the Governor’s Military Council shall submit a "Speaker Slip" to Christina Justice, on-site Council Representative,</w:t>
      </w:r>
      <w:r>
        <w:rPr>
          <w:spacing w:val="-7"/>
        </w:rPr>
        <w:t xml:space="preserve"> </w:t>
      </w:r>
      <w:r>
        <w:t>which</w:t>
      </w:r>
      <w:r>
        <w:rPr>
          <w:spacing w:val="-8"/>
        </w:rPr>
        <w:t xml:space="preserve"> </w:t>
      </w:r>
      <w:r>
        <w:t>will</w:t>
      </w:r>
      <w:r>
        <w:rPr>
          <w:spacing w:val="-7"/>
        </w:rPr>
        <w:t xml:space="preserve"> </w:t>
      </w:r>
      <w:r>
        <w:t>be</w:t>
      </w:r>
      <w:r>
        <w:rPr>
          <w:spacing w:val="-8"/>
        </w:rPr>
        <w:t xml:space="preserve"> </w:t>
      </w:r>
      <w:r>
        <w:t>made</w:t>
      </w:r>
      <w:r>
        <w:rPr>
          <w:spacing w:val="-8"/>
        </w:rPr>
        <w:t xml:space="preserve"> </w:t>
      </w:r>
      <w:r>
        <w:t>available</w:t>
      </w:r>
      <w:r>
        <w:rPr>
          <w:spacing w:val="-6"/>
        </w:rPr>
        <w:t xml:space="preserve"> </w:t>
      </w:r>
      <w:r>
        <w:t>at</w:t>
      </w:r>
      <w:r>
        <w:rPr>
          <w:spacing w:val="-8"/>
        </w:rPr>
        <w:t xml:space="preserve"> </w:t>
      </w:r>
      <w:r>
        <w:t>the</w:t>
      </w:r>
      <w:r>
        <w:rPr>
          <w:spacing w:val="-8"/>
        </w:rPr>
        <w:t xml:space="preserve"> </w:t>
      </w:r>
      <w:r>
        <w:t>event.</w:t>
      </w:r>
      <w:r>
        <w:rPr>
          <w:spacing w:val="40"/>
        </w:rPr>
        <w:t xml:space="preserve"> </w:t>
      </w:r>
      <w:r>
        <w:t>During</w:t>
      </w:r>
      <w:r>
        <w:rPr>
          <w:spacing w:val="-8"/>
        </w:rPr>
        <w:t xml:space="preserve"> </w:t>
      </w:r>
      <w:r>
        <w:t>the</w:t>
      </w:r>
      <w:r>
        <w:rPr>
          <w:spacing w:val="-8"/>
        </w:rPr>
        <w:t xml:space="preserve"> </w:t>
      </w:r>
      <w:r>
        <w:t>designated</w:t>
      </w:r>
      <w:r>
        <w:rPr>
          <w:spacing w:val="-7"/>
        </w:rPr>
        <w:t xml:space="preserve"> </w:t>
      </w:r>
      <w:r>
        <w:t>time</w:t>
      </w:r>
      <w:r>
        <w:rPr>
          <w:spacing w:val="-8"/>
        </w:rPr>
        <w:t xml:space="preserve"> </w:t>
      </w:r>
      <w:r>
        <w:t>please</w:t>
      </w:r>
      <w:r>
        <w:rPr>
          <w:spacing w:val="-6"/>
        </w:rPr>
        <w:t xml:space="preserve"> </w:t>
      </w:r>
      <w:r>
        <w:t>raise your hand and the Chair will recognize you and ask you to state your name and affiliation. Each speaker will have up to three minutes to speak at the discretion of the Chair.</w:t>
      </w:r>
      <w:r>
        <w:rPr>
          <w:spacing w:val="40"/>
        </w:rPr>
        <w:t xml:space="preserve"> </w:t>
      </w:r>
      <w:r>
        <w:t>Your information may be received and discussed or placed on a future agenda.</w:t>
      </w:r>
      <w:r>
        <w:rPr>
          <w:spacing w:val="40"/>
        </w:rPr>
        <w:t xml:space="preserve"> </w:t>
      </w:r>
      <w:r>
        <w:t xml:space="preserve">State law generally precludes the </w:t>
      </w:r>
      <w:r>
        <w:lastRenderedPageBreak/>
        <w:t>Council</w:t>
      </w:r>
      <w:r>
        <w:rPr>
          <w:spacing w:val="-1"/>
        </w:rPr>
        <w:t xml:space="preserve"> </w:t>
      </w:r>
      <w:r>
        <w:t>from</w:t>
      </w:r>
      <w:r>
        <w:rPr>
          <w:spacing w:val="-1"/>
        </w:rPr>
        <w:t xml:space="preserve"> </w:t>
      </w:r>
      <w:r>
        <w:t>discussing</w:t>
      </w:r>
      <w:r>
        <w:rPr>
          <w:spacing w:val="-1"/>
        </w:rPr>
        <w:t xml:space="preserve"> </w:t>
      </w:r>
      <w:r>
        <w:t>or</w:t>
      </w:r>
      <w:r>
        <w:rPr>
          <w:spacing w:val="-3"/>
        </w:rPr>
        <w:t xml:space="preserve"> </w:t>
      </w:r>
      <w:r>
        <w:t>acting upon</w:t>
      </w:r>
      <w:r>
        <w:rPr>
          <w:spacing w:val="-1"/>
        </w:rPr>
        <w:t xml:space="preserve"> </w:t>
      </w:r>
      <w:r>
        <w:t>any</w:t>
      </w:r>
      <w:r>
        <w:rPr>
          <w:spacing w:val="-1"/>
        </w:rPr>
        <w:t xml:space="preserve"> </w:t>
      </w:r>
      <w:r>
        <w:t>topic</w:t>
      </w:r>
      <w:r>
        <w:rPr>
          <w:spacing w:val="-3"/>
        </w:rPr>
        <w:t xml:space="preserve"> </w:t>
      </w:r>
      <w:r>
        <w:t>presented</w:t>
      </w:r>
      <w:r>
        <w:rPr>
          <w:spacing w:val="-2"/>
        </w:rPr>
        <w:t xml:space="preserve"> </w:t>
      </w:r>
      <w:r>
        <w:t>during</w:t>
      </w:r>
      <w:r>
        <w:rPr>
          <w:spacing w:val="-2"/>
        </w:rPr>
        <w:t xml:space="preserve"> </w:t>
      </w:r>
      <w:r>
        <w:t>Public</w:t>
      </w:r>
      <w:r>
        <w:rPr>
          <w:spacing w:val="-1"/>
        </w:rPr>
        <w:t xml:space="preserve"> </w:t>
      </w:r>
      <w:r>
        <w:t>Comment that</w:t>
      </w:r>
      <w:r>
        <w:rPr>
          <w:spacing w:val="-1"/>
        </w:rPr>
        <w:t xml:space="preserve"> </w:t>
      </w:r>
      <w:r>
        <w:t>is</w:t>
      </w:r>
      <w:r>
        <w:rPr>
          <w:spacing w:val="-2"/>
        </w:rPr>
        <w:t xml:space="preserve"> </w:t>
      </w:r>
      <w:r>
        <w:t>not</w:t>
      </w:r>
      <w:r>
        <w:rPr>
          <w:spacing w:val="-1"/>
        </w:rPr>
        <w:t xml:space="preserve"> </w:t>
      </w:r>
      <w:r>
        <w:t>on the meeting’s published agenda.</w:t>
      </w:r>
      <w:r>
        <w:rPr>
          <w:spacing w:val="40"/>
        </w:rPr>
        <w:t xml:space="preserve"> </w:t>
      </w:r>
      <w:r>
        <w:t>Note: There is a time limit of 30 minutes for public comment.</w:t>
      </w:r>
    </w:p>
    <w:p w14:paraId="2FEBE6DB" w14:textId="77777777" w:rsidR="006E2FEF" w:rsidRDefault="006E2FEF" w:rsidP="006E2FEF">
      <w:pPr>
        <w:pStyle w:val="BodyText"/>
        <w:spacing w:before="1"/>
        <w:ind w:left="115"/>
      </w:pPr>
      <w:r>
        <w:t>The</w:t>
      </w:r>
      <w:r>
        <w:rPr>
          <w:spacing w:val="-4"/>
        </w:rPr>
        <w:t xml:space="preserve"> </w:t>
      </w:r>
      <w:r>
        <w:t>Council will</w:t>
      </w:r>
      <w:r>
        <w:rPr>
          <w:spacing w:val="-3"/>
        </w:rPr>
        <w:t xml:space="preserve"> </w:t>
      </w:r>
      <w:r>
        <w:t>hear</w:t>
      </w:r>
      <w:r>
        <w:rPr>
          <w:spacing w:val="-4"/>
        </w:rPr>
        <w:t xml:space="preserve"> </w:t>
      </w:r>
      <w:r>
        <w:t>Speakers</w:t>
      </w:r>
      <w:r>
        <w:rPr>
          <w:spacing w:val="-3"/>
        </w:rPr>
        <w:t xml:space="preserve"> </w:t>
      </w:r>
      <w:r>
        <w:t>in</w:t>
      </w:r>
      <w:r>
        <w:rPr>
          <w:spacing w:val="-3"/>
        </w:rPr>
        <w:t xml:space="preserve"> </w:t>
      </w:r>
      <w:r>
        <w:t>the</w:t>
      </w:r>
      <w:r>
        <w:rPr>
          <w:spacing w:val="-5"/>
        </w:rPr>
        <w:t xml:space="preserve"> </w:t>
      </w:r>
      <w:r>
        <w:t>order</w:t>
      </w:r>
      <w:r>
        <w:rPr>
          <w:spacing w:val="-4"/>
        </w:rPr>
        <w:t xml:space="preserve"> </w:t>
      </w:r>
      <w:r>
        <w:t>of</w:t>
      </w:r>
      <w:r>
        <w:rPr>
          <w:spacing w:val="-4"/>
        </w:rPr>
        <w:t xml:space="preserve"> </w:t>
      </w:r>
      <w:r>
        <w:t>submission</w:t>
      </w:r>
      <w:r>
        <w:rPr>
          <w:spacing w:val="-4"/>
        </w:rPr>
        <w:t xml:space="preserve"> </w:t>
      </w:r>
      <w:r>
        <w:t>of</w:t>
      </w:r>
      <w:r>
        <w:rPr>
          <w:spacing w:val="-4"/>
        </w:rPr>
        <w:t xml:space="preserve"> </w:t>
      </w:r>
      <w:r>
        <w:t>a</w:t>
      </w:r>
      <w:r>
        <w:rPr>
          <w:spacing w:val="-4"/>
        </w:rPr>
        <w:t xml:space="preserve"> </w:t>
      </w:r>
      <w:r>
        <w:t>Speaker</w:t>
      </w:r>
      <w:r>
        <w:rPr>
          <w:spacing w:val="-4"/>
        </w:rPr>
        <w:t xml:space="preserve"> </w:t>
      </w:r>
      <w:r>
        <w:t>Slip.</w:t>
      </w:r>
      <w:r>
        <w:rPr>
          <w:spacing w:val="-4"/>
        </w:rPr>
        <w:t xml:space="preserve"> </w:t>
      </w:r>
      <w:r>
        <w:t>All</w:t>
      </w:r>
      <w:r>
        <w:rPr>
          <w:spacing w:val="-2"/>
        </w:rPr>
        <w:t xml:space="preserve"> </w:t>
      </w:r>
      <w:r>
        <w:t>above</w:t>
      </w:r>
      <w:r>
        <w:rPr>
          <w:spacing w:val="-5"/>
        </w:rPr>
        <w:t xml:space="preserve"> </w:t>
      </w:r>
      <w:r>
        <w:t>times</w:t>
      </w:r>
      <w:r>
        <w:rPr>
          <w:spacing w:val="-4"/>
        </w:rPr>
        <w:t xml:space="preserve"> </w:t>
      </w:r>
      <w:r>
        <w:t>are approximate and subject to change.</w:t>
      </w:r>
    </w:p>
    <w:p w14:paraId="08041DFA" w14:textId="77777777" w:rsidR="006E2FEF" w:rsidRDefault="006E2FEF" w:rsidP="006E2FEF">
      <w:pPr>
        <w:pStyle w:val="BodyText"/>
        <w:spacing w:before="10"/>
        <w:rPr>
          <w:sz w:val="23"/>
        </w:rPr>
      </w:pPr>
    </w:p>
    <w:p w14:paraId="20FEBF10" w14:textId="77777777" w:rsidR="006E2FEF" w:rsidRDefault="006E2FEF" w:rsidP="006E2FEF">
      <w:pPr>
        <w:spacing w:before="1"/>
        <w:ind w:left="115"/>
        <w:rPr>
          <w:b/>
        </w:rPr>
      </w:pPr>
      <w:r>
        <w:rPr>
          <w:b/>
        </w:rPr>
        <w:t>*Updates</w:t>
      </w:r>
      <w:r>
        <w:rPr>
          <w:b/>
          <w:spacing w:val="-4"/>
        </w:rPr>
        <w:t xml:space="preserve"> </w:t>
      </w:r>
      <w:r>
        <w:rPr>
          <w:b/>
        </w:rPr>
        <w:t>will</w:t>
      </w:r>
      <w:r>
        <w:rPr>
          <w:b/>
          <w:spacing w:val="-1"/>
        </w:rPr>
        <w:t xml:space="preserve"> </w:t>
      </w:r>
      <w:r>
        <w:rPr>
          <w:b/>
        </w:rPr>
        <w:t>be</w:t>
      </w:r>
      <w:r>
        <w:rPr>
          <w:b/>
          <w:spacing w:val="-2"/>
        </w:rPr>
        <w:t xml:space="preserve"> </w:t>
      </w:r>
      <w:r>
        <w:rPr>
          <w:b/>
        </w:rPr>
        <w:t>provided</w:t>
      </w:r>
      <w:r>
        <w:rPr>
          <w:b/>
          <w:spacing w:val="-5"/>
        </w:rPr>
        <w:t xml:space="preserve"> </w:t>
      </w:r>
      <w:r>
        <w:rPr>
          <w:b/>
        </w:rPr>
        <w:t>via</w:t>
      </w:r>
      <w:r>
        <w:rPr>
          <w:b/>
          <w:spacing w:val="-5"/>
        </w:rPr>
        <w:t xml:space="preserve"> </w:t>
      </w:r>
      <w:r>
        <w:rPr>
          <w:b/>
        </w:rPr>
        <w:t>virtual</w:t>
      </w:r>
      <w:r>
        <w:rPr>
          <w:b/>
          <w:spacing w:val="2"/>
        </w:rPr>
        <w:t xml:space="preserve"> </w:t>
      </w:r>
      <w:r>
        <w:rPr>
          <w:b/>
          <w:spacing w:val="-2"/>
        </w:rPr>
        <w:t>option</w:t>
      </w:r>
    </w:p>
    <w:p w14:paraId="26F1C97B" w14:textId="77777777" w:rsidR="005E1A20" w:rsidRDefault="005E1A20"/>
    <w:sectPr w:rsidR="005E1A20" w:rsidSect="006E2FEF">
      <w:pgSz w:w="12240" w:h="15840"/>
      <w:pgMar w:top="680" w:right="14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6DDC"/>
    <w:multiLevelType w:val="hybridMultilevel"/>
    <w:tmpl w:val="ABAEA878"/>
    <w:lvl w:ilvl="0" w:tplc="791E0EB2">
      <w:start w:val="1"/>
      <w:numFmt w:val="decimal"/>
      <w:lvlText w:val="%1."/>
      <w:lvlJc w:val="left"/>
      <w:pPr>
        <w:ind w:left="2787"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130E563C">
      <w:numFmt w:val="bullet"/>
      <w:lvlText w:val="•"/>
      <w:lvlJc w:val="left"/>
      <w:pPr>
        <w:ind w:left="3466" w:hanging="240"/>
      </w:pPr>
      <w:rPr>
        <w:rFonts w:hint="default"/>
        <w:lang w:val="en-US" w:eastAsia="en-US" w:bidi="ar-SA"/>
      </w:rPr>
    </w:lvl>
    <w:lvl w:ilvl="2" w:tplc="D5103E10">
      <w:numFmt w:val="bullet"/>
      <w:lvlText w:val="•"/>
      <w:lvlJc w:val="left"/>
      <w:pPr>
        <w:ind w:left="4152" w:hanging="240"/>
      </w:pPr>
      <w:rPr>
        <w:rFonts w:hint="default"/>
        <w:lang w:val="en-US" w:eastAsia="en-US" w:bidi="ar-SA"/>
      </w:rPr>
    </w:lvl>
    <w:lvl w:ilvl="3" w:tplc="7F067478">
      <w:numFmt w:val="bullet"/>
      <w:lvlText w:val="•"/>
      <w:lvlJc w:val="left"/>
      <w:pPr>
        <w:ind w:left="4838" w:hanging="240"/>
      </w:pPr>
      <w:rPr>
        <w:rFonts w:hint="default"/>
        <w:lang w:val="en-US" w:eastAsia="en-US" w:bidi="ar-SA"/>
      </w:rPr>
    </w:lvl>
    <w:lvl w:ilvl="4" w:tplc="99225808">
      <w:numFmt w:val="bullet"/>
      <w:lvlText w:val="•"/>
      <w:lvlJc w:val="left"/>
      <w:pPr>
        <w:ind w:left="5524" w:hanging="240"/>
      </w:pPr>
      <w:rPr>
        <w:rFonts w:hint="default"/>
        <w:lang w:val="en-US" w:eastAsia="en-US" w:bidi="ar-SA"/>
      </w:rPr>
    </w:lvl>
    <w:lvl w:ilvl="5" w:tplc="A0345204">
      <w:numFmt w:val="bullet"/>
      <w:lvlText w:val="•"/>
      <w:lvlJc w:val="left"/>
      <w:pPr>
        <w:ind w:left="6210" w:hanging="240"/>
      </w:pPr>
      <w:rPr>
        <w:rFonts w:hint="default"/>
        <w:lang w:val="en-US" w:eastAsia="en-US" w:bidi="ar-SA"/>
      </w:rPr>
    </w:lvl>
    <w:lvl w:ilvl="6" w:tplc="FDF65B18">
      <w:numFmt w:val="bullet"/>
      <w:lvlText w:val="•"/>
      <w:lvlJc w:val="left"/>
      <w:pPr>
        <w:ind w:left="6896" w:hanging="240"/>
      </w:pPr>
      <w:rPr>
        <w:rFonts w:hint="default"/>
        <w:lang w:val="en-US" w:eastAsia="en-US" w:bidi="ar-SA"/>
      </w:rPr>
    </w:lvl>
    <w:lvl w:ilvl="7" w:tplc="338A9F5C">
      <w:numFmt w:val="bullet"/>
      <w:lvlText w:val="•"/>
      <w:lvlJc w:val="left"/>
      <w:pPr>
        <w:ind w:left="7582" w:hanging="240"/>
      </w:pPr>
      <w:rPr>
        <w:rFonts w:hint="default"/>
        <w:lang w:val="en-US" w:eastAsia="en-US" w:bidi="ar-SA"/>
      </w:rPr>
    </w:lvl>
    <w:lvl w:ilvl="8" w:tplc="3AF060EA">
      <w:numFmt w:val="bullet"/>
      <w:lvlText w:val="•"/>
      <w:lvlJc w:val="left"/>
      <w:pPr>
        <w:ind w:left="8268" w:hanging="240"/>
      </w:pPr>
      <w:rPr>
        <w:rFonts w:hint="default"/>
        <w:lang w:val="en-US" w:eastAsia="en-US" w:bidi="ar-SA"/>
      </w:rPr>
    </w:lvl>
  </w:abstractNum>
  <w:abstractNum w:abstractNumId="1" w15:restartNumberingAfterBreak="0">
    <w:nsid w:val="2C920E60"/>
    <w:multiLevelType w:val="hybridMultilevel"/>
    <w:tmpl w:val="279844EA"/>
    <w:lvl w:ilvl="0" w:tplc="FFFFFFFF">
      <w:start w:val="1"/>
      <w:numFmt w:val="decimal"/>
      <w:lvlText w:val="%1."/>
      <w:lvlJc w:val="left"/>
      <w:pPr>
        <w:ind w:left="3147" w:hanging="360"/>
      </w:pPr>
      <w:rPr>
        <w:rFonts w:hint="default"/>
      </w:rPr>
    </w:lvl>
    <w:lvl w:ilvl="1" w:tplc="04090019" w:tentative="1">
      <w:start w:val="1"/>
      <w:numFmt w:val="lowerLetter"/>
      <w:lvlText w:val="%2."/>
      <w:lvlJc w:val="left"/>
      <w:pPr>
        <w:ind w:left="3867" w:hanging="360"/>
      </w:pPr>
    </w:lvl>
    <w:lvl w:ilvl="2" w:tplc="0409001B" w:tentative="1">
      <w:start w:val="1"/>
      <w:numFmt w:val="lowerRoman"/>
      <w:lvlText w:val="%3."/>
      <w:lvlJc w:val="right"/>
      <w:pPr>
        <w:ind w:left="4587" w:hanging="180"/>
      </w:pPr>
    </w:lvl>
    <w:lvl w:ilvl="3" w:tplc="0409000F" w:tentative="1">
      <w:start w:val="1"/>
      <w:numFmt w:val="decimal"/>
      <w:lvlText w:val="%4."/>
      <w:lvlJc w:val="left"/>
      <w:pPr>
        <w:ind w:left="5307" w:hanging="360"/>
      </w:pPr>
    </w:lvl>
    <w:lvl w:ilvl="4" w:tplc="04090019" w:tentative="1">
      <w:start w:val="1"/>
      <w:numFmt w:val="lowerLetter"/>
      <w:lvlText w:val="%5."/>
      <w:lvlJc w:val="left"/>
      <w:pPr>
        <w:ind w:left="6027" w:hanging="360"/>
      </w:pPr>
    </w:lvl>
    <w:lvl w:ilvl="5" w:tplc="0409001B" w:tentative="1">
      <w:start w:val="1"/>
      <w:numFmt w:val="lowerRoman"/>
      <w:lvlText w:val="%6."/>
      <w:lvlJc w:val="right"/>
      <w:pPr>
        <w:ind w:left="6747" w:hanging="180"/>
      </w:pPr>
    </w:lvl>
    <w:lvl w:ilvl="6" w:tplc="0409000F" w:tentative="1">
      <w:start w:val="1"/>
      <w:numFmt w:val="decimal"/>
      <w:lvlText w:val="%7."/>
      <w:lvlJc w:val="left"/>
      <w:pPr>
        <w:ind w:left="7467" w:hanging="360"/>
      </w:pPr>
    </w:lvl>
    <w:lvl w:ilvl="7" w:tplc="04090019" w:tentative="1">
      <w:start w:val="1"/>
      <w:numFmt w:val="lowerLetter"/>
      <w:lvlText w:val="%8."/>
      <w:lvlJc w:val="left"/>
      <w:pPr>
        <w:ind w:left="8187" w:hanging="360"/>
      </w:pPr>
    </w:lvl>
    <w:lvl w:ilvl="8" w:tplc="0409001B" w:tentative="1">
      <w:start w:val="1"/>
      <w:numFmt w:val="lowerRoman"/>
      <w:lvlText w:val="%9."/>
      <w:lvlJc w:val="right"/>
      <w:pPr>
        <w:ind w:left="8907" w:hanging="180"/>
      </w:pPr>
    </w:lvl>
  </w:abstractNum>
  <w:abstractNum w:abstractNumId="2" w15:restartNumberingAfterBreak="0">
    <w:nsid w:val="7A33595F"/>
    <w:multiLevelType w:val="hybridMultilevel"/>
    <w:tmpl w:val="A14450EC"/>
    <w:lvl w:ilvl="0" w:tplc="BC2EEA44">
      <w:start w:val="1"/>
      <w:numFmt w:val="decimal"/>
      <w:lvlText w:val="%1."/>
      <w:lvlJc w:val="left"/>
      <w:pPr>
        <w:ind w:left="290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5305D38">
      <w:numFmt w:val="bullet"/>
      <w:lvlText w:val="•"/>
      <w:lvlJc w:val="left"/>
      <w:pPr>
        <w:ind w:left="3574" w:hanging="360"/>
      </w:pPr>
      <w:rPr>
        <w:rFonts w:hint="default"/>
        <w:lang w:val="en-US" w:eastAsia="en-US" w:bidi="ar-SA"/>
      </w:rPr>
    </w:lvl>
    <w:lvl w:ilvl="2" w:tplc="AC9A17CA">
      <w:numFmt w:val="bullet"/>
      <w:lvlText w:val="•"/>
      <w:lvlJc w:val="left"/>
      <w:pPr>
        <w:ind w:left="4248" w:hanging="360"/>
      </w:pPr>
      <w:rPr>
        <w:rFonts w:hint="default"/>
        <w:lang w:val="en-US" w:eastAsia="en-US" w:bidi="ar-SA"/>
      </w:rPr>
    </w:lvl>
    <w:lvl w:ilvl="3" w:tplc="E4341F0A">
      <w:numFmt w:val="bullet"/>
      <w:lvlText w:val="•"/>
      <w:lvlJc w:val="left"/>
      <w:pPr>
        <w:ind w:left="4922" w:hanging="360"/>
      </w:pPr>
      <w:rPr>
        <w:rFonts w:hint="default"/>
        <w:lang w:val="en-US" w:eastAsia="en-US" w:bidi="ar-SA"/>
      </w:rPr>
    </w:lvl>
    <w:lvl w:ilvl="4" w:tplc="1D20A292">
      <w:numFmt w:val="bullet"/>
      <w:lvlText w:val="•"/>
      <w:lvlJc w:val="left"/>
      <w:pPr>
        <w:ind w:left="5596" w:hanging="360"/>
      </w:pPr>
      <w:rPr>
        <w:rFonts w:hint="default"/>
        <w:lang w:val="en-US" w:eastAsia="en-US" w:bidi="ar-SA"/>
      </w:rPr>
    </w:lvl>
    <w:lvl w:ilvl="5" w:tplc="5BCADEF2">
      <w:numFmt w:val="bullet"/>
      <w:lvlText w:val="•"/>
      <w:lvlJc w:val="left"/>
      <w:pPr>
        <w:ind w:left="6270" w:hanging="360"/>
      </w:pPr>
      <w:rPr>
        <w:rFonts w:hint="default"/>
        <w:lang w:val="en-US" w:eastAsia="en-US" w:bidi="ar-SA"/>
      </w:rPr>
    </w:lvl>
    <w:lvl w:ilvl="6" w:tplc="651E9B8A">
      <w:numFmt w:val="bullet"/>
      <w:lvlText w:val="•"/>
      <w:lvlJc w:val="left"/>
      <w:pPr>
        <w:ind w:left="6944" w:hanging="360"/>
      </w:pPr>
      <w:rPr>
        <w:rFonts w:hint="default"/>
        <w:lang w:val="en-US" w:eastAsia="en-US" w:bidi="ar-SA"/>
      </w:rPr>
    </w:lvl>
    <w:lvl w:ilvl="7" w:tplc="A4C8011A">
      <w:numFmt w:val="bullet"/>
      <w:lvlText w:val="•"/>
      <w:lvlJc w:val="left"/>
      <w:pPr>
        <w:ind w:left="7618" w:hanging="360"/>
      </w:pPr>
      <w:rPr>
        <w:rFonts w:hint="default"/>
        <w:lang w:val="en-US" w:eastAsia="en-US" w:bidi="ar-SA"/>
      </w:rPr>
    </w:lvl>
    <w:lvl w:ilvl="8" w:tplc="8962D43C">
      <w:numFmt w:val="bullet"/>
      <w:lvlText w:val="•"/>
      <w:lvlJc w:val="left"/>
      <w:pPr>
        <w:ind w:left="8292" w:hanging="360"/>
      </w:pPr>
      <w:rPr>
        <w:rFonts w:hint="default"/>
        <w:lang w:val="en-US" w:eastAsia="en-US" w:bidi="ar-SA"/>
      </w:rPr>
    </w:lvl>
  </w:abstractNum>
  <w:num w:numId="1" w16cid:durableId="1420446347">
    <w:abstractNumId w:val="0"/>
  </w:num>
  <w:num w:numId="2" w16cid:durableId="87165078">
    <w:abstractNumId w:val="2"/>
  </w:num>
  <w:num w:numId="3" w16cid:durableId="86582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EF"/>
    <w:rsid w:val="00002DC3"/>
    <w:rsid w:val="00266BB2"/>
    <w:rsid w:val="002E610D"/>
    <w:rsid w:val="004179A5"/>
    <w:rsid w:val="00442C63"/>
    <w:rsid w:val="00474534"/>
    <w:rsid w:val="00541111"/>
    <w:rsid w:val="00554EAD"/>
    <w:rsid w:val="00556A7E"/>
    <w:rsid w:val="005712E3"/>
    <w:rsid w:val="005E1A20"/>
    <w:rsid w:val="005E2956"/>
    <w:rsid w:val="006315E6"/>
    <w:rsid w:val="006520B7"/>
    <w:rsid w:val="006E2FEF"/>
    <w:rsid w:val="00782D8E"/>
    <w:rsid w:val="00914CE1"/>
    <w:rsid w:val="009B2BC8"/>
    <w:rsid w:val="00A32F28"/>
    <w:rsid w:val="00AB5E0B"/>
    <w:rsid w:val="00C00D53"/>
    <w:rsid w:val="00D22F5E"/>
    <w:rsid w:val="00DB2D03"/>
    <w:rsid w:val="00E0168D"/>
    <w:rsid w:val="00E411D7"/>
    <w:rsid w:val="00F5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23B2"/>
  <w15:chartTrackingRefBased/>
  <w15:docId w15:val="{9C5F58E0-7EC1-46AC-948D-726AF5D7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E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2FEF"/>
    <w:rPr>
      <w:sz w:val="24"/>
      <w:szCs w:val="24"/>
    </w:rPr>
  </w:style>
  <w:style w:type="character" w:customStyle="1" w:styleId="BodyTextChar">
    <w:name w:val="Body Text Char"/>
    <w:basedOn w:val="DefaultParagraphFont"/>
    <w:link w:val="BodyText"/>
    <w:uiPriority w:val="1"/>
    <w:rsid w:val="006E2FEF"/>
    <w:rPr>
      <w:rFonts w:ascii="Times New Roman" w:eastAsia="Times New Roman" w:hAnsi="Times New Roman" w:cs="Times New Roman"/>
      <w:sz w:val="24"/>
      <w:szCs w:val="24"/>
    </w:rPr>
  </w:style>
  <w:style w:type="paragraph" w:styleId="Title">
    <w:name w:val="Title"/>
    <w:basedOn w:val="Normal"/>
    <w:link w:val="TitleChar"/>
    <w:uiPriority w:val="10"/>
    <w:qFormat/>
    <w:rsid w:val="006E2FEF"/>
    <w:pPr>
      <w:spacing w:before="1"/>
      <w:ind w:left="2862" w:right="2625" w:firstLine="340"/>
    </w:pPr>
    <w:rPr>
      <w:b/>
      <w:bCs/>
      <w:sz w:val="28"/>
      <w:szCs w:val="28"/>
    </w:rPr>
  </w:style>
  <w:style w:type="character" w:customStyle="1" w:styleId="TitleChar">
    <w:name w:val="Title Char"/>
    <w:basedOn w:val="DefaultParagraphFont"/>
    <w:link w:val="Title"/>
    <w:uiPriority w:val="10"/>
    <w:rsid w:val="006E2FEF"/>
    <w:rPr>
      <w:rFonts w:ascii="Times New Roman" w:eastAsia="Times New Roman" w:hAnsi="Times New Roman" w:cs="Times New Roman"/>
      <w:b/>
      <w:bCs/>
      <w:sz w:val="28"/>
      <w:szCs w:val="28"/>
    </w:rPr>
  </w:style>
  <w:style w:type="paragraph" w:styleId="ListParagraph">
    <w:name w:val="List Paragraph"/>
    <w:basedOn w:val="Normal"/>
    <w:uiPriority w:val="1"/>
    <w:qFormat/>
    <w:rsid w:val="006E2FEF"/>
    <w:pPr>
      <w:ind w:left="2907"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Bartkiewicz</dc:creator>
  <cp:keywords/>
  <dc:description/>
  <cp:lastModifiedBy>Alex Bartkiewicz</cp:lastModifiedBy>
  <cp:revision>2</cp:revision>
  <dcterms:created xsi:type="dcterms:W3CDTF">2022-08-11T19:03:00Z</dcterms:created>
  <dcterms:modified xsi:type="dcterms:W3CDTF">2022-08-11T19:03:00Z</dcterms:modified>
</cp:coreProperties>
</file>